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79A8B" w14:textId="31DC4FDC" w:rsidR="00DC5814" w:rsidRDefault="00DC5814" w:rsidP="00DC5814">
      <w:pPr>
        <w:shd w:val="clear" w:color="auto" w:fill="FFFFFF"/>
        <w:tabs>
          <w:tab w:val="left" w:pos="8130"/>
        </w:tabs>
        <w:spacing w:before="29"/>
      </w:pPr>
      <w:r>
        <w:t xml:space="preserve">                                                                       </w:t>
      </w:r>
      <w:r>
        <w:rPr>
          <w:noProof/>
          <w:lang w:val="ru-RU" w:eastAsia="ru-RU"/>
        </w:rPr>
        <w:drawing>
          <wp:inline distT="0" distB="0" distL="0" distR="0" wp14:anchorId="39E0811A" wp14:editId="6810476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8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1"/>
      </w:tblGrid>
      <w:tr w:rsidR="00DC5814" w14:paraId="29C99F5E" w14:textId="77777777" w:rsidTr="00DC5814">
        <w:tc>
          <w:tcPr>
            <w:tcW w:w="9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864E1" w14:textId="77777777" w:rsidR="00DC5814" w:rsidRDefault="00DC5814">
            <w:pPr>
              <w:jc w:val="center"/>
            </w:pPr>
            <w:r>
              <w:rPr>
                <w:b/>
                <w:sz w:val="36"/>
                <w:szCs w:val="36"/>
              </w:rPr>
              <w:t xml:space="preserve">ДИМЕРСЬКА  </w:t>
            </w:r>
            <w:r>
              <w:rPr>
                <w:b/>
                <w:sz w:val="36"/>
                <w:szCs w:val="36"/>
                <w:lang w:val="ru-RU"/>
              </w:rPr>
              <w:t>С</w:t>
            </w:r>
            <w:r>
              <w:rPr>
                <w:b/>
                <w:sz w:val="36"/>
                <w:szCs w:val="36"/>
              </w:rPr>
              <w:t xml:space="preserve">ЕЛИЩНА  </w:t>
            </w:r>
            <w:r>
              <w:rPr>
                <w:b/>
                <w:sz w:val="36"/>
                <w:szCs w:val="36"/>
                <w:lang w:val="ru-RU"/>
              </w:rPr>
              <w:t>РАДА</w:t>
            </w:r>
          </w:p>
          <w:p w14:paraId="74A2EF77" w14:textId="77777777" w:rsidR="00DC5814" w:rsidRDefault="00DC5814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36F3ABCC" w14:textId="3A240C5C" w:rsidR="00DC5814" w:rsidRDefault="00DC5814" w:rsidP="00DC5814">
      <w:pPr>
        <w:ind w:right="45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7E4316" wp14:editId="7D5828D9">
                <wp:simplePos x="0" y="0"/>
                <wp:positionH relativeFrom="column">
                  <wp:posOffset>-180975</wp:posOffset>
                </wp:positionH>
                <wp:positionV relativeFrom="paragraph">
                  <wp:posOffset>55880</wp:posOffset>
                </wp:positionV>
                <wp:extent cx="6285865" cy="26670"/>
                <wp:effectExtent l="0" t="19050" r="38735" b="4953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5865" cy="2667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C955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-14.25pt;margin-top:4.4pt;width:494.95pt;height:2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" strokeweight="4.5pt"/>
            </w:pict>
          </mc:Fallback>
        </mc:AlternateContent>
      </w:r>
    </w:p>
    <w:p w14:paraId="3D1271FF" w14:textId="204A9C91" w:rsidR="00DC5814" w:rsidRDefault="00E8262E" w:rsidP="00DC5814">
      <w:pPr>
        <w:ind w:right="450"/>
        <w:jc w:val="center"/>
      </w:pPr>
      <w:r>
        <w:rPr>
          <w:rFonts w:cs="Times New Roman"/>
          <w:b/>
          <w:sz w:val="28"/>
          <w:szCs w:val="28"/>
        </w:rPr>
        <w:t xml:space="preserve"> </w:t>
      </w:r>
      <w:r w:rsidR="00DC5814">
        <w:rPr>
          <w:rFonts w:cs="Times New Roman"/>
          <w:b/>
          <w:sz w:val="28"/>
          <w:szCs w:val="28"/>
        </w:rPr>
        <w:t xml:space="preserve">     21 сесія VІІІ скликання</w:t>
      </w:r>
    </w:p>
    <w:p w14:paraId="07AC2905" w14:textId="77777777" w:rsidR="00DC5814" w:rsidRDefault="00DC5814" w:rsidP="00DC5814">
      <w:pPr>
        <w:tabs>
          <w:tab w:val="left" w:pos="735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14:paraId="22BD27B5" w14:textId="413968A7" w:rsidR="00E8262E" w:rsidRDefault="00DC5814" w:rsidP="00E8262E">
      <w:pPr>
        <w:tabs>
          <w:tab w:val="left" w:pos="7352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r>
        <w:rPr>
          <w:b/>
          <w:bCs/>
          <w:sz w:val="28"/>
          <w:szCs w:val="28"/>
        </w:rPr>
        <w:t xml:space="preserve">РІШЕННЯ                                        </w:t>
      </w:r>
    </w:p>
    <w:p w14:paraId="241C76D4" w14:textId="617A0FCD" w:rsidR="00DC5814" w:rsidRDefault="00DC5814" w:rsidP="00E8262E">
      <w:pPr>
        <w:tabs>
          <w:tab w:val="left" w:pos="7352"/>
        </w:tabs>
      </w:pPr>
      <w:r>
        <w:rPr>
          <w:b/>
          <w:bCs/>
          <w:sz w:val="28"/>
          <w:szCs w:val="28"/>
        </w:rPr>
        <w:t xml:space="preserve"> </w:t>
      </w:r>
    </w:p>
    <w:p w14:paraId="73075E48" w14:textId="77777777" w:rsidR="00DC5814" w:rsidRDefault="00DC5814" w:rsidP="00E8262E">
      <w:pPr>
        <w:jc w:val="center"/>
      </w:pPr>
      <w:r>
        <w:rPr>
          <w:b/>
          <w:bCs/>
          <w:sz w:val="28"/>
          <w:szCs w:val="28"/>
        </w:rPr>
        <w:t>Про безоплатне прийняття на баланс Димерської селищної ради транспортного засобу легковий автомобіль TOYOTA RAV 4 (</w:t>
      </w:r>
      <w:proofErr w:type="spellStart"/>
      <w:r>
        <w:rPr>
          <w:b/>
          <w:bCs/>
          <w:sz w:val="28"/>
          <w:szCs w:val="28"/>
        </w:rPr>
        <w:t>vin</w:t>
      </w:r>
      <w:proofErr w:type="spellEnd"/>
      <w:r>
        <w:rPr>
          <w:b/>
          <w:bCs/>
          <w:sz w:val="28"/>
          <w:szCs w:val="28"/>
        </w:rPr>
        <w:t xml:space="preserve"> JTEGR20V100021866), як благодійної допомоги від БЛАГОДІЙНОЇ ОРГАНІЗАЦІЇ «БЛАГОДІЙНИЙ ФОНД «ЛЮДИ ДІЇ»»</w:t>
      </w:r>
    </w:p>
    <w:p w14:paraId="7CB8E3FE" w14:textId="77777777" w:rsidR="00DC5814" w:rsidRDefault="00DC5814" w:rsidP="00DC5814">
      <w:pPr>
        <w:jc w:val="both"/>
      </w:pPr>
    </w:p>
    <w:p w14:paraId="5C0F8095" w14:textId="77777777" w:rsidR="00DC5814" w:rsidRDefault="00DC5814" w:rsidP="00DC5814">
      <w:pPr>
        <w:tabs>
          <w:tab w:val="left" w:pos="2700"/>
        </w:tabs>
        <w:jc w:val="both"/>
      </w:pPr>
      <w:r>
        <w:rPr>
          <w:sz w:val="28"/>
          <w:szCs w:val="28"/>
        </w:rPr>
        <w:t xml:space="preserve">      </w:t>
      </w:r>
      <w:r>
        <w:rPr>
          <w:sz w:val="27"/>
          <w:szCs w:val="27"/>
        </w:rPr>
        <w:t xml:space="preserve">З метою впорядкування питання передачі благодійної допомоги, наданої </w:t>
      </w:r>
      <w:proofErr w:type="spellStart"/>
      <w:r>
        <w:rPr>
          <w:sz w:val="27"/>
          <w:szCs w:val="27"/>
        </w:rPr>
        <w:t>Димерській</w:t>
      </w:r>
      <w:proofErr w:type="spellEnd"/>
      <w:r>
        <w:rPr>
          <w:sz w:val="27"/>
          <w:szCs w:val="27"/>
        </w:rPr>
        <w:t xml:space="preserve"> селищній територіальній громаді в умовах воєнного стану в Україні, введеного указами Президента України № 64/2022 від 24.02.2022 р. «Про введення воєнного стану в Україні», № 133/2022 від 14.03.2022р. «Про продовження строку дії воєнного стану в Україні», затвердженими в установленому порядку Верховною Радою України,  постанови Кабінету Міністрів України «Деякі питання отримання, використання, обліку та звітності благодійної допомоги» від 05.03.2022 № 202, керуючись статтями 26, 59, 60 Закону України «Про місцеве самоврядування в Україні», враховуючи рекомендації постійної комісії з питань комунальної власності, житлово-комунального господарства, енергозбереження та транспорту від 18.01.2023 року, </w:t>
      </w:r>
      <w:r>
        <w:rPr>
          <w:bCs/>
          <w:color w:val="000000"/>
          <w:sz w:val="27"/>
          <w:szCs w:val="27"/>
          <w:shd w:val="clear" w:color="auto" w:fill="FFFFFF"/>
        </w:rPr>
        <w:t>селищна  рада</w:t>
      </w:r>
    </w:p>
    <w:p w14:paraId="59C4B0F7" w14:textId="77777777" w:rsidR="00DC5814" w:rsidRDefault="00DC5814" w:rsidP="00DC5814">
      <w:pPr>
        <w:tabs>
          <w:tab w:val="left" w:pos="2700"/>
        </w:tabs>
        <w:jc w:val="both"/>
      </w:pPr>
    </w:p>
    <w:p w14:paraId="6C59C2F0" w14:textId="56F5C152" w:rsidR="00DC5814" w:rsidRDefault="00DC5814" w:rsidP="00DC581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ВИРІШИЛА:</w:t>
      </w:r>
    </w:p>
    <w:p w14:paraId="64B9C838" w14:textId="77777777" w:rsidR="00DC5814" w:rsidRDefault="00DC5814" w:rsidP="00DC5814">
      <w:pPr>
        <w:jc w:val="both"/>
      </w:pPr>
      <w:r>
        <w:rPr>
          <w:bCs/>
          <w:sz w:val="28"/>
          <w:szCs w:val="28"/>
        </w:rPr>
        <w:t xml:space="preserve">     </w:t>
      </w:r>
      <w:r>
        <w:t xml:space="preserve"> </w:t>
      </w:r>
      <w:r>
        <w:rPr>
          <w:b/>
          <w:bCs/>
          <w:sz w:val="28"/>
          <w:szCs w:val="28"/>
        </w:rPr>
        <w:t xml:space="preserve">1. </w:t>
      </w:r>
      <w:r>
        <w:rPr>
          <w:sz w:val="28"/>
          <w:szCs w:val="28"/>
        </w:rPr>
        <w:t>Затвердити Акт про безоплатне прийняття  на баланс Димерської селищної ради транспортний засіб легковий автомобіль TOYOTA RAV 4 (</w:t>
      </w:r>
      <w:proofErr w:type="spellStart"/>
      <w:r>
        <w:rPr>
          <w:sz w:val="28"/>
          <w:szCs w:val="28"/>
        </w:rPr>
        <w:t>vin</w:t>
      </w:r>
      <w:proofErr w:type="spellEnd"/>
      <w:r>
        <w:rPr>
          <w:sz w:val="28"/>
          <w:szCs w:val="28"/>
        </w:rPr>
        <w:t xml:space="preserve"> JTEGR20V100021866). Акт додається.</w:t>
      </w:r>
    </w:p>
    <w:p w14:paraId="4642E98E" w14:textId="2DDF4559" w:rsidR="00DC5814" w:rsidRDefault="00DC5814" w:rsidP="000731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2</w:t>
      </w:r>
      <w:r>
        <w:rPr>
          <w:sz w:val="28"/>
          <w:szCs w:val="28"/>
        </w:rPr>
        <w:t>. Прийняти  на баланс Димерської селищної ради легковий автомобіль TOYOTA RAV 4 (</w:t>
      </w:r>
      <w:proofErr w:type="spellStart"/>
      <w:r>
        <w:rPr>
          <w:sz w:val="28"/>
          <w:szCs w:val="28"/>
        </w:rPr>
        <w:t>vin</w:t>
      </w:r>
      <w:proofErr w:type="spellEnd"/>
      <w:r>
        <w:rPr>
          <w:sz w:val="28"/>
          <w:szCs w:val="28"/>
        </w:rPr>
        <w:t xml:space="preserve"> JTEGR20V100021866) в кількості 1 шт. вартістю – 90746,70 грн., без ПДВ по курсу чеської крони до гривні 1,65грн.</w:t>
      </w:r>
    </w:p>
    <w:p w14:paraId="69742C1D" w14:textId="4CCDC647" w:rsidR="00E8262E" w:rsidRPr="00E8262E" w:rsidRDefault="00E8262E" w:rsidP="00E826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8262E">
        <w:rPr>
          <w:b/>
          <w:bCs/>
          <w:sz w:val="28"/>
          <w:szCs w:val="28"/>
        </w:rPr>
        <w:t>3.</w:t>
      </w:r>
      <w:r>
        <w:rPr>
          <w:sz w:val="28"/>
          <w:szCs w:val="28"/>
        </w:rPr>
        <w:t xml:space="preserve">Затвердити склад </w:t>
      </w:r>
      <w:r w:rsidRPr="00E8262E">
        <w:rPr>
          <w:sz w:val="28"/>
          <w:szCs w:val="28"/>
        </w:rPr>
        <w:t xml:space="preserve">комісії </w:t>
      </w:r>
      <w:r w:rsidRPr="00E8262E">
        <w:rPr>
          <w:rFonts w:cs="Times New Roman"/>
          <w:sz w:val="28"/>
          <w:szCs w:val="28"/>
          <w:lang w:eastAsia="ru-RU"/>
        </w:rPr>
        <w:t xml:space="preserve">з прийняття </w:t>
      </w:r>
      <w:r w:rsidRPr="00E8262E">
        <w:rPr>
          <w:sz w:val="28"/>
          <w:szCs w:val="28"/>
        </w:rPr>
        <w:t>до комунальної власності Димерської селищної територіальної громади благодійної  допомоги наданої БЛАГОДІЙНОЮ ОРГАНІЗАЦІЄЮ «БЛАГОДІЙНИЙ ФОНД «ЛЮДИ ДІЇ»» в умовах воєнного стану в Україні. (Додаток 1)</w:t>
      </w:r>
    </w:p>
    <w:p w14:paraId="1006C4EE" w14:textId="66D0CE2C" w:rsidR="00DC5814" w:rsidRDefault="00DC5814" w:rsidP="00DC5814">
      <w:pPr>
        <w:pStyle w:val="a3"/>
        <w:tabs>
          <w:tab w:val="left" w:pos="-942"/>
        </w:tabs>
        <w:jc w:val="both"/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E8262E">
        <w:rPr>
          <w:rFonts w:ascii="Times New Roman" w:hAnsi="Times New Roman"/>
          <w:b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постійну комісію з питань комунальної власності, житлово-комунального господарства, енергозбереження та транспорту.</w:t>
      </w:r>
    </w:p>
    <w:p w14:paraId="55655986" w14:textId="77777777" w:rsidR="00DC5814" w:rsidRDefault="00DC5814" w:rsidP="00DC5814">
      <w:pPr>
        <w:pStyle w:val="a3"/>
        <w:tabs>
          <w:tab w:val="left" w:pos="-942"/>
        </w:tabs>
        <w:jc w:val="both"/>
      </w:pPr>
    </w:p>
    <w:p w14:paraId="7A778BA4" w14:textId="71BC3046" w:rsidR="00DC5814" w:rsidRDefault="00DC5814" w:rsidP="00DC5814">
      <w:pPr>
        <w:pStyle w:val="3"/>
        <w:keepNext w:val="0"/>
        <w:jc w:val="both"/>
      </w:pPr>
      <w:r>
        <w:rPr>
          <w:b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b/>
          <w:bCs/>
          <w:color w:val="auto"/>
          <w:sz w:val="28"/>
          <w:szCs w:val="28"/>
        </w:rPr>
        <w:t>Селищний</w:t>
      </w:r>
      <w:proofErr w:type="spellEnd"/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голова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/>
          <w:b/>
          <w:bCs/>
          <w:color w:val="auto"/>
          <w:sz w:val="28"/>
          <w:szCs w:val="28"/>
        </w:rPr>
        <w:tab/>
        <w:t xml:space="preserve">         </w:t>
      </w:r>
      <w:r>
        <w:rPr>
          <w:rFonts w:ascii="Times New Roman" w:hAnsi="Times New Roman"/>
          <w:b/>
          <w:bCs/>
          <w:color w:val="auto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bCs/>
          <w:color w:val="auto"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ПІДКУРГАННИЙ</w:t>
      </w:r>
    </w:p>
    <w:p w14:paraId="5734FFBF" w14:textId="77777777" w:rsidR="00DC5814" w:rsidRDefault="00DC5814" w:rsidP="00DC5814">
      <w:pPr>
        <w:jc w:val="both"/>
        <w:rPr>
          <w:rFonts w:cs="Times New Roman"/>
          <w:b/>
          <w:sz w:val="28"/>
          <w:szCs w:val="28"/>
        </w:rPr>
      </w:pPr>
    </w:p>
    <w:p w14:paraId="27443541" w14:textId="77777777" w:rsidR="00DC5814" w:rsidRDefault="00DC5814" w:rsidP="00DC5814">
      <w:pPr>
        <w:ind w:left="-180"/>
      </w:pPr>
      <w:r>
        <w:rPr>
          <w:rFonts w:cs="Times New Roman"/>
          <w:b/>
          <w:bCs/>
          <w:sz w:val="28"/>
          <w:szCs w:val="28"/>
        </w:rPr>
        <w:t xml:space="preserve">      </w:t>
      </w:r>
      <w:r>
        <w:rPr>
          <w:rFonts w:cs="Times New Roman"/>
          <w:sz w:val="28"/>
          <w:szCs w:val="28"/>
        </w:rPr>
        <w:t>смт Димер</w:t>
      </w:r>
    </w:p>
    <w:p w14:paraId="7EBBC38B" w14:textId="77777777" w:rsidR="00DC5814" w:rsidRDefault="00DC5814" w:rsidP="00DC5814">
      <w:pPr>
        <w:ind w:left="-1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20 січня 2023 року</w:t>
      </w:r>
    </w:p>
    <w:p w14:paraId="0449AFE6" w14:textId="3A258775" w:rsidR="00DC5814" w:rsidRDefault="00DC5814" w:rsidP="00DC5814">
      <w:pPr>
        <w:ind w:left="-180"/>
      </w:pPr>
      <w:r>
        <w:rPr>
          <w:rFonts w:cs="Times New Roman"/>
          <w:sz w:val="28"/>
          <w:szCs w:val="28"/>
        </w:rPr>
        <w:t xml:space="preserve">      № </w:t>
      </w:r>
      <w:r w:rsidR="005010D2">
        <w:rPr>
          <w:rFonts w:cs="Times New Roman"/>
          <w:sz w:val="28"/>
          <w:szCs w:val="28"/>
        </w:rPr>
        <w:t>1190-</w:t>
      </w:r>
      <w:r>
        <w:rPr>
          <w:rFonts w:cs="Times New Roman"/>
          <w:sz w:val="28"/>
          <w:szCs w:val="28"/>
        </w:rPr>
        <w:t>21-VІІІ</w:t>
      </w:r>
      <w:r>
        <w:rPr>
          <w:rFonts w:cs="Times New Roman"/>
          <w:szCs w:val="28"/>
        </w:rPr>
        <w:t xml:space="preserve">                                                                                   </w:t>
      </w:r>
    </w:p>
    <w:p w14:paraId="19EDBC89" w14:textId="77777777" w:rsidR="00DC5814" w:rsidRDefault="00DC5814" w:rsidP="00DC5814">
      <w:pPr>
        <w:ind w:left="-180"/>
      </w:pPr>
      <w:r>
        <w:rPr>
          <w:rFonts w:cs="Times New Roman"/>
          <w:szCs w:val="28"/>
        </w:rPr>
        <w:lastRenderedPageBreak/>
        <w:t xml:space="preserve">                                                                                                        </w:t>
      </w:r>
      <w:r>
        <w:rPr>
          <w:rFonts w:cs="Times New Roman"/>
          <w:sz w:val="28"/>
          <w:szCs w:val="28"/>
        </w:rPr>
        <w:t>Додаток 1</w:t>
      </w:r>
    </w:p>
    <w:p w14:paraId="50668D2A" w14:textId="77777777" w:rsidR="00DC5814" w:rsidRDefault="00DC5814" w:rsidP="00DC5814">
      <w:pPr>
        <w:jc w:val="both"/>
      </w:pPr>
      <w:r>
        <w:rPr>
          <w:rFonts w:cs="Times New Roman"/>
          <w:sz w:val="28"/>
          <w:szCs w:val="28"/>
        </w:rPr>
        <w:t xml:space="preserve">                                                                    до рішення Димерської селищної ради  </w:t>
      </w:r>
    </w:p>
    <w:p w14:paraId="09426358" w14:textId="3BE18EE4" w:rsidR="00DC5814" w:rsidRDefault="00DC5814" w:rsidP="00DC5814">
      <w:pPr>
        <w:jc w:val="both"/>
      </w:pPr>
      <w:r>
        <w:rPr>
          <w:rFonts w:cs="Times New Roman"/>
          <w:sz w:val="28"/>
          <w:szCs w:val="28"/>
        </w:rPr>
        <w:t xml:space="preserve">                                                                    20 січня 2023р. №</w:t>
      </w:r>
      <w:r w:rsidR="005010D2">
        <w:rPr>
          <w:rFonts w:cs="Times New Roman"/>
          <w:sz w:val="28"/>
          <w:szCs w:val="28"/>
        </w:rPr>
        <w:t>1190</w:t>
      </w:r>
      <w:bookmarkStart w:id="0" w:name="_GoBack"/>
      <w:bookmarkEnd w:id="0"/>
      <w:r>
        <w:rPr>
          <w:rFonts w:cs="Times New Roman"/>
          <w:sz w:val="28"/>
          <w:szCs w:val="28"/>
        </w:rPr>
        <w:t>-21-</w:t>
      </w:r>
      <w:r>
        <w:rPr>
          <w:rFonts w:cs="Times New Roman"/>
          <w:sz w:val="28"/>
          <w:szCs w:val="28"/>
          <w:lang w:val="en-US"/>
        </w:rPr>
        <w:t>V</w:t>
      </w:r>
      <w:r>
        <w:rPr>
          <w:rFonts w:cs="Times New Roman"/>
          <w:sz w:val="28"/>
          <w:szCs w:val="28"/>
        </w:rPr>
        <w:t>ІІІ</w:t>
      </w:r>
    </w:p>
    <w:p w14:paraId="52E9EDB3" w14:textId="77777777" w:rsidR="00DC5814" w:rsidRDefault="00DC5814" w:rsidP="00DC5814">
      <w:pPr>
        <w:jc w:val="both"/>
      </w:pPr>
      <w:r>
        <w:rPr>
          <w:rFonts w:cs="Times New Roman"/>
          <w:sz w:val="28"/>
          <w:szCs w:val="28"/>
        </w:rPr>
        <w:t xml:space="preserve">    </w:t>
      </w:r>
    </w:p>
    <w:p w14:paraId="7350D7D9" w14:textId="77777777" w:rsidR="00DC5814" w:rsidRDefault="00DC5814" w:rsidP="00DC5814">
      <w:pPr>
        <w:tabs>
          <w:tab w:val="left" w:pos="360"/>
        </w:tabs>
        <w:jc w:val="center"/>
      </w:pPr>
    </w:p>
    <w:p w14:paraId="7F758847" w14:textId="77777777" w:rsidR="00DC5814" w:rsidRDefault="00DC5814" w:rsidP="00DC5814">
      <w:pPr>
        <w:tabs>
          <w:tab w:val="left" w:pos="360"/>
        </w:tabs>
        <w:jc w:val="center"/>
      </w:pPr>
    </w:p>
    <w:p w14:paraId="5AFA1416" w14:textId="77777777" w:rsidR="00DC5814" w:rsidRDefault="00DC5814" w:rsidP="00DC5814">
      <w:pPr>
        <w:tabs>
          <w:tab w:val="left" w:pos="2700"/>
        </w:tabs>
        <w:jc w:val="center"/>
        <w:rPr>
          <w:rFonts w:cs="Times New Roman"/>
          <w:b/>
          <w:bCs/>
          <w:sz w:val="28"/>
          <w:szCs w:val="28"/>
          <w:lang w:eastAsia="ru-RU"/>
        </w:rPr>
      </w:pPr>
      <w:r>
        <w:rPr>
          <w:rFonts w:cs="Times New Roman"/>
          <w:b/>
          <w:bCs/>
          <w:sz w:val="28"/>
          <w:szCs w:val="28"/>
          <w:lang w:eastAsia="ru-RU"/>
        </w:rPr>
        <w:t>Склад</w:t>
      </w:r>
    </w:p>
    <w:p w14:paraId="46E1796B" w14:textId="77777777" w:rsidR="00DC5814" w:rsidRDefault="00DC5814" w:rsidP="00DC5814">
      <w:pPr>
        <w:jc w:val="center"/>
      </w:pPr>
      <w:r>
        <w:rPr>
          <w:b/>
          <w:bCs/>
          <w:sz w:val="28"/>
          <w:szCs w:val="28"/>
        </w:rPr>
        <w:t xml:space="preserve">комісії </w:t>
      </w:r>
      <w:r>
        <w:rPr>
          <w:rFonts w:cs="Times New Roman"/>
          <w:b/>
          <w:bCs/>
          <w:sz w:val="28"/>
          <w:szCs w:val="28"/>
          <w:lang w:eastAsia="ru-RU"/>
        </w:rPr>
        <w:t xml:space="preserve">з прийняття </w:t>
      </w:r>
      <w:r>
        <w:rPr>
          <w:b/>
          <w:bCs/>
          <w:sz w:val="28"/>
          <w:szCs w:val="28"/>
        </w:rPr>
        <w:t>до комунальної власності Димерської селищної територіальної громади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благодійної  допомоги наданої БЛАГОДІЙНОЮ ОРГАНІЗАЦІЄЮ «БЛАГОДІЙНИЙ ФОНД «ЛЮДИ ДІЇ»» в умовах воєнного стану в Україні</w:t>
      </w:r>
    </w:p>
    <w:p w14:paraId="52FBC726" w14:textId="77777777" w:rsidR="00DC5814" w:rsidRDefault="00DC5814" w:rsidP="00DC5814">
      <w:pPr>
        <w:tabs>
          <w:tab w:val="left" w:pos="2700"/>
        </w:tabs>
        <w:jc w:val="center"/>
      </w:pPr>
    </w:p>
    <w:p w14:paraId="2013EF5F" w14:textId="77777777" w:rsidR="00DC5814" w:rsidRDefault="00DC5814" w:rsidP="00DC5814">
      <w:pPr>
        <w:tabs>
          <w:tab w:val="left" w:pos="2700"/>
        </w:tabs>
        <w:rPr>
          <w:sz w:val="28"/>
          <w:szCs w:val="28"/>
        </w:rPr>
      </w:pPr>
    </w:p>
    <w:p w14:paraId="37D2DEF0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</w:pPr>
      <w:r>
        <w:rPr>
          <w:sz w:val="28"/>
          <w:szCs w:val="28"/>
        </w:rPr>
        <w:t xml:space="preserve">         </w:t>
      </w:r>
      <w:bookmarkStart w:id="1" w:name="_Hlk105421903"/>
      <w:r>
        <w:rPr>
          <w:b/>
          <w:bCs/>
          <w:sz w:val="28"/>
          <w:szCs w:val="28"/>
          <w:lang w:val="ru-RU"/>
        </w:rPr>
        <w:t xml:space="preserve">Голова </w:t>
      </w:r>
      <w:proofErr w:type="spellStart"/>
      <w:r>
        <w:rPr>
          <w:b/>
          <w:bCs/>
          <w:sz w:val="28"/>
          <w:szCs w:val="28"/>
          <w:lang w:val="ru-RU"/>
        </w:rPr>
        <w:t>комісії</w:t>
      </w:r>
      <w:proofErr w:type="spellEnd"/>
      <w:r>
        <w:rPr>
          <w:sz w:val="28"/>
          <w:szCs w:val="28"/>
          <w:lang w:val="ru-RU"/>
        </w:rPr>
        <w:t xml:space="preserve"> - </w:t>
      </w:r>
      <w:proofErr w:type="spellStart"/>
      <w:r>
        <w:rPr>
          <w:sz w:val="28"/>
          <w:szCs w:val="28"/>
          <w:lang w:val="ru-RU"/>
        </w:rPr>
        <w:t>в.</w:t>
      </w:r>
      <w:proofErr w:type="gramStart"/>
      <w:r>
        <w:rPr>
          <w:sz w:val="28"/>
          <w:szCs w:val="28"/>
          <w:lang w:val="ru-RU"/>
        </w:rPr>
        <w:t>о.начальника</w:t>
      </w:r>
      <w:proofErr w:type="spellEnd"/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архітектури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житлово-комунального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господарства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комунальної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власності</w:t>
      </w:r>
      <w:proofErr w:type="spellEnd"/>
      <w:r>
        <w:rPr>
          <w:sz w:val="28"/>
          <w:szCs w:val="28"/>
          <w:lang w:val="ru-RU"/>
        </w:rPr>
        <w:t xml:space="preserve">, благоустрою та </w:t>
      </w:r>
      <w:proofErr w:type="spellStart"/>
      <w:r>
        <w:rPr>
          <w:sz w:val="28"/>
          <w:szCs w:val="28"/>
          <w:lang w:val="ru-RU"/>
        </w:rPr>
        <w:t>охорони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навколишнього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середовища</w:t>
      </w:r>
      <w:proofErr w:type="spellEnd"/>
      <w:r>
        <w:rPr>
          <w:sz w:val="28"/>
          <w:szCs w:val="28"/>
          <w:lang w:val="ru-RU"/>
        </w:rPr>
        <w:t xml:space="preserve"> Димерської </w:t>
      </w:r>
      <w:proofErr w:type="spellStart"/>
      <w:r>
        <w:rPr>
          <w:sz w:val="28"/>
          <w:szCs w:val="28"/>
          <w:lang w:val="ru-RU"/>
        </w:rPr>
        <w:t>селищної</w:t>
      </w:r>
      <w:proofErr w:type="spellEnd"/>
      <w:r>
        <w:rPr>
          <w:sz w:val="28"/>
          <w:szCs w:val="28"/>
          <w:lang w:val="ru-RU"/>
        </w:rPr>
        <w:t xml:space="preserve"> ради   </w:t>
      </w:r>
    </w:p>
    <w:p w14:paraId="2FBF6558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Гризун Сергій Вікторович</w:t>
      </w:r>
    </w:p>
    <w:p w14:paraId="5C9FB7BC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</w:pPr>
      <w:r>
        <w:rPr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>Члени комісії</w:t>
      </w:r>
      <w:r>
        <w:rPr>
          <w:sz w:val="28"/>
          <w:szCs w:val="28"/>
        </w:rPr>
        <w:t xml:space="preserve">     головний спеціаліст відділу архітектури, житлово-комунального господарства, комунальної власності, благоустрою та охорони навколишнього середовища Димерської селищної ради   </w:t>
      </w:r>
    </w:p>
    <w:p w14:paraId="76588E2C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b/>
          <w:bCs/>
          <w:sz w:val="28"/>
          <w:szCs w:val="28"/>
          <w:lang w:val="ru-RU"/>
        </w:rPr>
        <w:t>Лобан Ю</w:t>
      </w:r>
      <w:r>
        <w:rPr>
          <w:b/>
          <w:bCs/>
          <w:sz w:val="28"/>
          <w:szCs w:val="28"/>
        </w:rPr>
        <w:t>лія Михайлівна</w:t>
      </w:r>
    </w:p>
    <w:p w14:paraId="3E5316E2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головний</w:t>
      </w:r>
      <w:proofErr w:type="spellEnd"/>
      <w:r>
        <w:rPr>
          <w:sz w:val="28"/>
          <w:szCs w:val="28"/>
          <w:lang w:val="ru-RU"/>
        </w:rPr>
        <w:t xml:space="preserve"> бухгалтер Димерської </w:t>
      </w:r>
      <w:proofErr w:type="spellStart"/>
      <w:r>
        <w:rPr>
          <w:sz w:val="28"/>
          <w:szCs w:val="28"/>
          <w:lang w:val="ru-RU"/>
        </w:rPr>
        <w:t>селищної</w:t>
      </w:r>
      <w:proofErr w:type="spellEnd"/>
      <w:r>
        <w:rPr>
          <w:sz w:val="28"/>
          <w:szCs w:val="28"/>
          <w:lang w:val="ru-RU"/>
        </w:rPr>
        <w:t xml:space="preserve"> ради       </w:t>
      </w:r>
      <w:r>
        <w:rPr>
          <w:sz w:val="28"/>
          <w:szCs w:val="28"/>
          <w:lang w:val="ru-RU"/>
        </w:rPr>
        <w:tab/>
      </w:r>
    </w:p>
    <w:p w14:paraId="14A1C155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</w:t>
      </w:r>
      <w:r>
        <w:rPr>
          <w:b/>
          <w:bCs/>
          <w:sz w:val="28"/>
          <w:szCs w:val="28"/>
        </w:rPr>
        <w:t>Ткаченко Наталія Василівна</w:t>
      </w:r>
      <w:r>
        <w:rPr>
          <w:sz w:val="28"/>
          <w:szCs w:val="28"/>
        </w:rPr>
        <w:t xml:space="preserve"> </w:t>
      </w:r>
    </w:p>
    <w:p w14:paraId="1C829C91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начальник </w:t>
      </w:r>
      <w:proofErr w:type="spellStart"/>
      <w:r>
        <w:rPr>
          <w:sz w:val="28"/>
          <w:szCs w:val="28"/>
          <w:lang w:val="ru-RU"/>
        </w:rPr>
        <w:t>юридичного</w:t>
      </w:r>
      <w:proofErr w:type="spellEnd"/>
      <w:r>
        <w:rPr>
          <w:sz w:val="28"/>
          <w:szCs w:val="28"/>
          <w:lang w:val="ru-RU"/>
        </w:rPr>
        <w:t xml:space="preserve"> Димерської </w:t>
      </w:r>
      <w:proofErr w:type="spellStart"/>
      <w:r>
        <w:rPr>
          <w:sz w:val="28"/>
          <w:szCs w:val="28"/>
          <w:lang w:val="ru-RU"/>
        </w:rPr>
        <w:t>селищної</w:t>
      </w:r>
      <w:proofErr w:type="spellEnd"/>
      <w:r>
        <w:rPr>
          <w:sz w:val="28"/>
          <w:szCs w:val="28"/>
          <w:lang w:val="ru-RU"/>
        </w:rPr>
        <w:t xml:space="preserve"> ради               </w:t>
      </w:r>
    </w:p>
    <w:p w14:paraId="59BD337A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</w:pPr>
      <w:r>
        <w:rPr>
          <w:b/>
          <w:bCs/>
          <w:sz w:val="28"/>
          <w:szCs w:val="28"/>
        </w:rPr>
        <w:t xml:space="preserve">                                                                       </w:t>
      </w:r>
      <w:r>
        <w:rPr>
          <w:b/>
          <w:bCs/>
          <w:sz w:val="28"/>
          <w:szCs w:val="28"/>
          <w:lang w:val="ru-RU"/>
        </w:rPr>
        <w:t>Мельниченко Н</w:t>
      </w:r>
      <w:proofErr w:type="spellStart"/>
      <w:r>
        <w:rPr>
          <w:b/>
          <w:bCs/>
          <w:sz w:val="28"/>
          <w:szCs w:val="28"/>
        </w:rPr>
        <w:t>аталія</w:t>
      </w:r>
      <w:proofErr w:type="spellEnd"/>
      <w:r>
        <w:rPr>
          <w:b/>
          <w:bCs/>
          <w:sz w:val="28"/>
          <w:szCs w:val="28"/>
        </w:rPr>
        <w:t xml:space="preserve"> Сергіївна</w:t>
      </w:r>
    </w:p>
    <w:p w14:paraId="4A6CB021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ru-RU"/>
        </w:rPr>
      </w:pPr>
    </w:p>
    <w:p w14:paraId="46ADAF8A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</w:pPr>
      <w:proofErr w:type="spellStart"/>
      <w:r>
        <w:rPr>
          <w:sz w:val="28"/>
          <w:szCs w:val="28"/>
          <w:lang w:val="ru-RU"/>
        </w:rPr>
        <w:t>в.</w:t>
      </w:r>
      <w:proofErr w:type="gramStart"/>
      <w:r>
        <w:rPr>
          <w:sz w:val="28"/>
          <w:szCs w:val="28"/>
          <w:lang w:val="ru-RU"/>
        </w:rPr>
        <w:t>о.начальника</w:t>
      </w:r>
      <w:proofErr w:type="spellEnd"/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Димерського</w:t>
      </w:r>
      <w:proofErr w:type="spellEnd"/>
      <w:r>
        <w:rPr>
          <w:sz w:val="28"/>
          <w:szCs w:val="28"/>
          <w:lang w:val="ru-RU"/>
        </w:rPr>
        <w:t xml:space="preserve"> ККП               </w:t>
      </w:r>
      <w:proofErr w:type="spellStart"/>
      <w:r>
        <w:rPr>
          <w:b/>
          <w:bCs/>
          <w:sz w:val="28"/>
          <w:szCs w:val="28"/>
        </w:rPr>
        <w:t>Возний</w:t>
      </w:r>
      <w:proofErr w:type="spellEnd"/>
      <w:r>
        <w:rPr>
          <w:b/>
          <w:bCs/>
          <w:sz w:val="28"/>
          <w:szCs w:val="28"/>
        </w:rPr>
        <w:t xml:space="preserve"> Василь Григорович</w:t>
      </w:r>
    </w:p>
    <w:p w14:paraId="10341AE6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</w:p>
    <w:bookmarkEnd w:id="1"/>
    <w:p w14:paraId="39F8B442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</w:pPr>
      <w:r>
        <w:rPr>
          <w:sz w:val="28"/>
          <w:szCs w:val="28"/>
        </w:rPr>
        <w:t xml:space="preserve">головний бухгалтер </w:t>
      </w:r>
      <w:proofErr w:type="spellStart"/>
      <w:r>
        <w:rPr>
          <w:sz w:val="28"/>
          <w:szCs w:val="28"/>
        </w:rPr>
        <w:t>Димерського</w:t>
      </w:r>
      <w:proofErr w:type="spellEnd"/>
      <w:r>
        <w:rPr>
          <w:sz w:val="28"/>
          <w:szCs w:val="28"/>
        </w:rPr>
        <w:t xml:space="preserve"> ККП    </w:t>
      </w:r>
      <w:r>
        <w:rPr>
          <w:b/>
          <w:bCs/>
          <w:sz w:val="28"/>
          <w:szCs w:val="28"/>
        </w:rPr>
        <w:t xml:space="preserve">  </w:t>
      </w:r>
      <w:proofErr w:type="spellStart"/>
      <w:r>
        <w:rPr>
          <w:b/>
          <w:bCs/>
          <w:sz w:val="28"/>
          <w:szCs w:val="28"/>
        </w:rPr>
        <w:t>Якубчик</w:t>
      </w:r>
      <w:proofErr w:type="spellEnd"/>
      <w:r>
        <w:rPr>
          <w:b/>
          <w:bCs/>
          <w:sz w:val="28"/>
          <w:szCs w:val="28"/>
        </w:rPr>
        <w:t xml:space="preserve"> Наталія Василівна</w:t>
      </w:r>
    </w:p>
    <w:p w14:paraId="1528257D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</w:p>
    <w:p w14:paraId="4032FA43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</w:pPr>
      <w:r>
        <w:rPr>
          <w:sz w:val="28"/>
          <w:szCs w:val="28"/>
        </w:rPr>
        <w:t xml:space="preserve">юрисконсульт </w:t>
      </w:r>
      <w:proofErr w:type="spellStart"/>
      <w:r>
        <w:rPr>
          <w:sz w:val="28"/>
          <w:szCs w:val="28"/>
        </w:rPr>
        <w:t>Димерського</w:t>
      </w:r>
      <w:proofErr w:type="spellEnd"/>
      <w:r>
        <w:rPr>
          <w:sz w:val="28"/>
          <w:szCs w:val="28"/>
        </w:rPr>
        <w:t xml:space="preserve"> ККП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</w:t>
      </w:r>
      <w:proofErr w:type="spellStart"/>
      <w:r>
        <w:rPr>
          <w:b/>
          <w:bCs/>
          <w:sz w:val="28"/>
          <w:szCs w:val="28"/>
        </w:rPr>
        <w:t>Льовін</w:t>
      </w:r>
      <w:proofErr w:type="spellEnd"/>
      <w:r>
        <w:rPr>
          <w:b/>
          <w:bCs/>
          <w:sz w:val="28"/>
          <w:szCs w:val="28"/>
        </w:rPr>
        <w:t xml:space="preserve"> Станіслав Вікторович</w:t>
      </w:r>
    </w:p>
    <w:p w14:paraId="7EB7AB9C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673F869E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0B1C3A7C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</w:rPr>
      </w:pPr>
    </w:p>
    <w:p w14:paraId="54FC6DC7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    </w:t>
      </w:r>
      <w:proofErr w:type="spellStart"/>
      <w:r>
        <w:rPr>
          <w:b/>
          <w:bCs/>
          <w:sz w:val="28"/>
          <w:szCs w:val="28"/>
          <w:lang w:val="ru-RU"/>
        </w:rPr>
        <w:t>Секретар</w:t>
      </w:r>
      <w:proofErr w:type="spellEnd"/>
      <w:r>
        <w:rPr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sz w:val="28"/>
          <w:szCs w:val="28"/>
          <w:lang w:val="ru-RU"/>
        </w:rPr>
        <w:t>селищної</w:t>
      </w:r>
      <w:proofErr w:type="spellEnd"/>
      <w:r>
        <w:rPr>
          <w:b/>
          <w:bCs/>
          <w:sz w:val="28"/>
          <w:szCs w:val="28"/>
          <w:lang w:val="ru-RU"/>
        </w:rPr>
        <w:t xml:space="preserve"> ради                                         Людмила ІВАНОВА</w:t>
      </w:r>
    </w:p>
    <w:p w14:paraId="730C571D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bCs/>
          <w:sz w:val="28"/>
          <w:szCs w:val="28"/>
          <w:lang w:val="ru-RU"/>
        </w:rPr>
      </w:pPr>
    </w:p>
    <w:p w14:paraId="3B76DBFC" w14:textId="77777777" w:rsidR="00DC5814" w:rsidRDefault="00DC5814" w:rsidP="00DC58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</w:pPr>
    </w:p>
    <w:p w14:paraId="7ECE9FDE" w14:textId="77777777" w:rsidR="00D714AC" w:rsidRDefault="00D714AC"/>
    <w:sectPr w:rsidR="00D714AC" w:rsidSect="00E8262E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4AC"/>
    <w:rsid w:val="000731B1"/>
    <w:rsid w:val="005010D2"/>
    <w:rsid w:val="00D714AC"/>
    <w:rsid w:val="00DC5814"/>
    <w:rsid w:val="00E8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D1EED"/>
  <w15:chartTrackingRefBased/>
  <w15:docId w15:val="{240F6BED-73D7-410E-876A-E8D8AA2E8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C581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5814"/>
    <w:pPr>
      <w:keepNext/>
      <w:keepLines/>
      <w:widowControl/>
      <w:suppressAutoHyphens w:val="0"/>
      <w:spacing w:before="40" w:line="252" w:lineRule="auto"/>
      <w:outlineLvl w:val="2"/>
    </w:pPr>
    <w:rPr>
      <w:rFonts w:ascii="Calibri Light" w:eastAsia="Times New Roman" w:hAnsi="Calibri Light" w:cs="Times New Roman"/>
      <w:color w:val="1F3763"/>
      <w:kern w:val="0"/>
      <w:lang w:val="ru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C5814"/>
    <w:rPr>
      <w:rFonts w:ascii="Calibri Light" w:eastAsia="Times New Roman" w:hAnsi="Calibri Light" w:cs="Times New Roman"/>
      <w:color w:val="1F3763"/>
      <w:sz w:val="24"/>
      <w:szCs w:val="24"/>
      <w:lang w:val="ru-UA"/>
    </w:rPr>
  </w:style>
  <w:style w:type="paragraph" w:styleId="a3">
    <w:name w:val="No Spacing"/>
    <w:qFormat/>
    <w:rsid w:val="00DC5814"/>
    <w:pPr>
      <w:autoSpaceDN w:val="0"/>
      <w:spacing w:after="0" w:line="240" w:lineRule="auto"/>
    </w:pPr>
    <w:rPr>
      <w:rFonts w:ascii="Calibri" w:eastAsia="Calibri" w:hAnsi="Calibri" w:cs="Times New Roman"/>
      <w:kern w:val="3"/>
      <w:sz w:val="24"/>
      <w:szCs w:val="24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6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584</Words>
  <Characters>3332</Characters>
  <Application>Microsoft Office Word</Application>
  <DocSecurity>0</DocSecurity>
  <Lines>27</Lines>
  <Paragraphs>7</Paragraphs>
  <ScaleCrop>false</ScaleCrop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8</cp:revision>
  <cp:lastPrinted>2023-01-24T06:55:00Z</cp:lastPrinted>
  <dcterms:created xsi:type="dcterms:W3CDTF">2023-01-17T08:24:00Z</dcterms:created>
  <dcterms:modified xsi:type="dcterms:W3CDTF">2023-01-24T06:56:00Z</dcterms:modified>
</cp:coreProperties>
</file>